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24F84" w14:textId="77777777" w:rsidR="00B26348" w:rsidRDefault="00000000">
      <w:pPr>
        <w:pStyle w:val="Heading1"/>
      </w:pPr>
      <w:r>
        <w:t>30. Citation #1</w:t>
      </w:r>
    </w:p>
    <w:p w14:paraId="5B816DAB" w14:textId="77777777" w:rsidR="00B26348" w:rsidRDefault="00000000">
      <w:r>
        <w:rPr>
          <w:b/>
        </w:rPr>
        <w:t>592. Citation ID</w:t>
      </w:r>
      <w:r>
        <w:rPr>
          <w:i/>
          <w:color w:val="666666"/>
          <w:sz w:val="16"/>
        </w:rPr>
        <w:t xml:space="preserve">  [Text Short]</w:t>
      </w:r>
    </w:p>
    <w:p w14:paraId="0F59167C" w14:textId="77777777" w:rsidR="00B26348" w:rsidRDefault="00000000">
      <w:r>
        <w:t>Response: ________________________________________________________________________________</w:t>
      </w:r>
    </w:p>
    <w:p w14:paraId="67C052F5" w14:textId="77777777" w:rsidR="00B26348" w:rsidRDefault="00000000">
      <w:r>
        <w:t>__________________________________________________________________________________________</w:t>
      </w:r>
    </w:p>
    <w:p w14:paraId="583B7EE2" w14:textId="77777777" w:rsidR="00B26348" w:rsidRDefault="00000000">
      <w:r>
        <w:rPr>
          <w:b/>
        </w:rPr>
        <w:t>593. Issue Date</w:t>
      </w:r>
      <w:r>
        <w:rPr>
          <w:i/>
          <w:color w:val="666666"/>
          <w:sz w:val="16"/>
        </w:rPr>
        <w:t xml:space="preserve">  [Date]</w:t>
      </w:r>
    </w:p>
    <w:p w14:paraId="7D7F83EE" w14:textId="77777777" w:rsidR="00B26348" w:rsidRDefault="00000000">
      <w:r>
        <w:t>Date: __________________________________________________________________________________________</w:t>
      </w:r>
    </w:p>
    <w:p w14:paraId="1FF54DE1" w14:textId="77777777" w:rsidR="00B26348" w:rsidRDefault="00000000">
      <w:r>
        <w:rPr>
          <w:b/>
        </w:rPr>
        <w:t>594. Standard Cited</w:t>
      </w:r>
      <w:r>
        <w:rPr>
          <w:i/>
          <w:color w:val="666666"/>
          <w:sz w:val="16"/>
        </w:rPr>
        <w:t xml:space="preserve">  [Text Short]</w:t>
      </w:r>
    </w:p>
    <w:p w14:paraId="20B97380" w14:textId="77777777" w:rsidR="00B26348" w:rsidRDefault="00000000">
      <w:pPr>
        <w:ind w:left="216"/>
      </w:pPr>
      <w:r>
        <w:rPr>
          <w:i/>
        </w:rPr>
        <w:t>i.e., OSHA: 1138192.015</w:t>
      </w:r>
    </w:p>
    <w:p w14:paraId="0590C946" w14:textId="77777777" w:rsidR="00B26348" w:rsidRDefault="00000000">
      <w:r>
        <w:t>Response: ________________________________________________________________________________</w:t>
      </w:r>
    </w:p>
    <w:p w14:paraId="1E8638C1" w14:textId="77777777" w:rsidR="00B26348" w:rsidRDefault="00000000">
      <w:r>
        <w:t>__________________________________________________________________________________________</w:t>
      </w:r>
    </w:p>
    <w:p w14:paraId="1E3C120B" w14:textId="77777777" w:rsidR="00B26348" w:rsidRDefault="00000000">
      <w:r>
        <w:rPr>
          <w:b/>
        </w:rPr>
        <w:t>595. Category</w:t>
      </w:r>
      <w:r>
        <w:rPr>
          <w:i/>
          <w:color w:val="666666"/>
          <w:sz w:val="16"/>
        </w:rPr>
        <w:t xml:space="preserve">  [Text Short]</w:t>
      </w:r>
    </w:p>
    <w:p w14:paraId="018CDFE1" w14:textId="77777777" w:rsidR="00B26348" w:rsidRDefault="00000000">
      <w:pPr>
        <w:ind w:left="216"/>
      </w:pPr>
      <w:r>
        <w:rPr>
          <w:i/>
        </w:rPr>
        <w:t>i.e., Other than serious</w:t>
      </w:r>
    </w:p>
    <w:p w14:paraId="147570D7" w14:textId="77777777" w:rsidR="00B26348" w:rsidRDefault="00000000">
      <w:r>
        <w:t>Response: ________________________________________________________________________________</w:t>
      </w:r>
    </w:p>
    <w:p w14:paraId="7876A120" w14:textId="77777777" w:rsidR="00B26348" w:rsidRDefault="00000000">
      <w:r>
        <w:t>__________________________________________________________________________________________</w:t>
      </w:r>
    </w:p>
    <w:p w14:paraId="7A1036BB" w14:textId="77777777" w:rsidR="00B26348" w:rsidRDefault="00000000">
      <w:r>
        <w:rPr>
          <w:b/>
        </w:rPr>
        <w:t>596. Penalty</w:t>
      </w:r>
      <w:r>
        <w:rPr>
          <w:i/>
          <w:color w:val="666666"/>
          <w:sz w:val="16"/>
        </w:rPr>
        <w:t xml:space="preserve">  [Number]</w:t>
      </w:r>
    </w:p>
    <w:p w14:paraId="5B108DF5" w14:textId="77777777" w:rsidR="00B26348" w:rsidRDefault="00000000">
      <w:r>
        <w:t>Number: __________________________________________________________________________________________</w:t>
      </w:r>
    </w:p>
    <w:p w14:paraId="2522CABE" w14:textId="77777777" w:rsidR="00B26348" w:rsidRDefault="00000000">
      <w:r>
        <w:rPr>
          <w:b/>
        </w:rPr>
        <w:t>597. Status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89E7628" w14:textId="77777777">
        <w:tc>
          <w:tcPr>
            <w:tcW w:w="10512" w:type="dxa"/>
          </w:tcPr>
          <w:p w14:paraId="42C8B397" w14:textId="77777777" w:rsidR="00B26348" w:rsidRDefault="00000000">
            <w:r>
              <w:t>○ Closed</w:t>
            </w:r>
          </w:p>
        </w:tc>
      </w:tr>
      <w:tr w:rsidR="00B26348" w14:paraId="277B1879" w14:textId="77777777">
        <w:tc>
          <w:tcPr>
            <w:tcW w:w="10512" w:type="dxa"/>
          </w:tcPr>
          <w:p w14:paraId="6227AF40" w14:textId="77777777" w:rsidR="00B26348" w:rsidRDefault="00000000">
            <w:r>
              <w:t>○ Open</w:t>
            </w:r>
          </w:p>
        </w:tc>
      </w:tr>
      <w:tr w:rsidR="00B26348" w14:paraId="52694031" w14:textId="77777777">
        <w:tc>
          <w:tcPr>
            <w:tcW w:w="10512" w:type="dxa"/>
          </w:tcPr>
          <w:p w14:paraId="386694DA" w14:textId="77777777" w:rsidR="00B26348" w:rsidRDefault="00000000">
            <w:r>
              <w:t>○ Deleted</w:t>
            </w:r>
          </w:p>
        </w:tc>
      </w:tr>
      <w:tr w:rsidR="00B26348" w14:paraId="1BACBAD8" w14:textId="77777777">
        <w:tc>
          <w:tcPr>
            <w:tcW w:w="10512" w:type="dxa"/>
          </w:tcPr>
          <w:p w14:paraId="2AD07F34" w14:textId="77777777" w:rsidR="00B26348" w:rsidRDefault="00000000">
            <w:r>
              <w:t>○ Pending withdrawal</w:t>
            </w:r>
          </w:p>
        </w:tc>
      </w:tr>
      <w:tr w:rsidR="00B26348" w14:paraId="34284881" w14:textId="77777777">
        <w:tc>
          <w:tcPr>
            <w:tcW w:w="10512" w:type="dxa"/>
          </w:tcPr>
          <w:p w14:paraId="4C88B8D9" w14:textId="77777777" w:rsidR="00B26348" w:rsidRDefault="00000000">
            <w:r>
              <w:t>○ Reduced to notice</w:t>
            </w:r>
          </w:p>
        </w:tc>
      </w:tr>
      <w:tr w:rsidR="00B26348" w14:paraId="258EE7E7" w14:textId="77777777">
        <w:tc>
          <w:tcPr>
            <w:tcW w:w="10512" w:type="dxa"/>
          </w:tcPr>
          <w:p w14:paraId="08725761" w14:textId="77777777" w:rsidR="00B26348" w:rsidRDefault="00000000">
            <w:r>
              <w:t>○ Other</w:t>
            </w:r>
          </w:p>
        </w:tc>
      </w:tr>
    </w:tbl>
    <w:p w14:paraId="76633D37" w14:textId="77777777" w:rsidR="00B26348" w:rsidRDefault="00B26348"/>
    <w:p w14:paraId="58305EF1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